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KaiTi" w:hAnsi="KaiTi" w:eastAsia="KaiTi"/>
          <w:sz w:val="30"/>
          <w:szCs w:val="30"/>
        </w:rPr>
      </w:pPr>
      <w:r>
        <w:rPr>
          <w:rFonts w:hint="eastAsia" w:ascii="KaiTi" w:hAnsi="KaiTi" w:eastAsia="KaiTi"/>
          <w:sz w:val="30"/>
          <w:szCs w:val="30"/>
        </w:rPr>
        <w:t>2018中国·湖州全球高层次人才创新创业大赛报名表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390"/>
        <w:gridCol w:w="1000"/>
        <w:gridCol w:w="477"/>
        <w:gridCol w:w="283"/>
        <w:gridCol w:w="932"/>
        <w:gridCol w:w="145"/>
        <w:gridCol w:w="673"/>
        <w:gridCol w:w="430"/>
        <w:gridCol w:w="490"/>
        <w:gridCol w:w="95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ind w:left="240" w:hanging="240" w:hangingChars="100"/>
              <w:jc w:val="center"/>
              <w:rPr>
                <w:rFonts w:ascii="KaiTi" w:hAnsi="KaiTi" w:eastAsia="KaiTi"/>
                <w:sz w:val="24"/>
                <w:u w:val="single"/>
              </w:rPr>
            </w:pPr>
            <w:r>
              <w:rPr>
                <w:rFonts w:hint="eastAsia" w:ascii="KaiTi" w:hAnsi="KaiTi" w:eastAsia="KaiTi"/>
                <w:sz w:val="24"/>
              </w:rPr>
              <w:t>一、团队负责人基本情况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11" w:type="dxa"/>
            <w:vAlign w:val="center"/>
          </w:tcPr>
          <w:p>
            <w:pPr>
              <w:rPr>
                <w:rFonts w:ascii="KaiTi" w:hAnsi="KaiTi" w:eastAsia="KaiTi"/>
                <w:sz w:val="24"/>
                <w:u w:val="single"/>
              </w:rPr>
            </w:pPr>
            <w:r>
              <w:rPr>
                <w:rFonts w:hint="eastAsia" w:ascii="KaiTi" w:hAnsi="KaiTi" w:eastAsia="KaiTi"/>
                <w:sz w:val="24"/>
              </w:rPr>
              <w:t>姓名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出生日期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ind w:left="239" w:leftChars="114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 xml:space="preserve">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1" w:type="dxa"/>
            <w:vAlign w:val="center"/>
          </w:tcPr>
          <w:p>
            <w:r>
              <w:rPr>
                <w:rFonts w:hint="eastAsia" w:ascii="KaiTi" w:hAnsi="KaiTi" w:eastAsia="KaiTi"/>
                <w:sz w:val="24"/>
              </w:rPr>
              <w:t>出生地</w:t>
            </w:r>
          </w:p>
        </w:tc>
        <w:tc>
          <w:tcPr>
            <w:tcW w:w="3082" w:type="dxa"/>
            <w:gridSpan w:val="5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国籍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11" w:type="dxa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学位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执业资格</w:t>
            </w:r>
          </w:p>
        </w:tc>
        <w:tc>
          <w:tcPr>
            <w:tcW w:w="932" w:type="dxa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联系电话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601" w:type="dxa"/>
            <w:gridSpan w:val="3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毕业院校及专业</w:t>
            </w:r>
          </w:p>
        </w:tc>
        <w:tc>
          <w:tcPr>
            <w:tcW w:w="5921" w:type="dxa"/>
            <w:gridSpan w:val="9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目前工作单位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职务</w:t>
            </w:r>
          </w:p>
        </w:tc>
        <w:tc>
          <w:tcPr>
            <w:tcW w:w="932" w:type="dxa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邮箱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361" w:type="dxa"/>
            <w:gridSpan w:val="5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是否和其他单位签订过仍然有效的竞业禁止协议</w:t>
            </w:r>
          </w:p>
        </w:tc>
        <w:tc>
          <w:tcPr>
            <w:tcW w:w="5161" w:type="dxa"/>
            <w:gridSpan w:val="7"/>
          </w:tcPr>
          <w:p>
            <w:pPr>
              <w:jc w:val="left"/>
              <w:rPr>
                <w:rFonts w:ascii="KaiTi" w:hAnsi="KaiTi" w:eastAsia="KaiTi"/>
              </w:rPr>
            </w:pPr>
          </w:p>
          <w:p>
            <w:pPr>
              <w:ind w:firstLine="210" w:firstLineChars="100"/>
              <w:jc w:val="left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</w:rPr>
              <w:sym w:font="Wingdings 2" w:char="00A3"/>
            </w:r>
            <w:r>
              <w:rPr>
                <w:rFonts w:hint="eastAsia" w:ascii="KaiTi" w:hAnsi="KaiTi" w:eastAsia="KaiTi"/>
              </w:rPr>
              <w:t>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3361" w:type="dxa"/>
            <w:gridSpan w:val="5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是否“千人计划”、“万人计划”入选者（如是，请填入选批次类别和归口地及单位）</w:t>
            </w:r>
          </w:p>
        </w:tc>
        <w:tc>
          <w:tcPr>
            <w:tcW w:w="5161" w:type="dxa"/>
            <w:gridSpan w:val="7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入选批次：</w:t>
            </w:r>
            <w:r>
              <w:rPr>
                <w:rFonts w:hint="eastAsia" w:ascii="KaiTi" w:hAnsi="KaiTi" w:eastAsia="KaiTi"/>
                <w:sz w:val="24"/>
                <w:u w:val="single"/>
              </w:rPr>
              <w:t xml:space="preserve">                                       </w:t>
            </w:r>
          </w:p>
          <w:p>
            <w:pPr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入选类型：</w:t>
            </w:r>
            <w:r>
              <w:rPr>
                <w:rFonts w:hint="eastAsia" w:ascii="KaiTi" w:hAnsi="KaiTi" w:eastAsia="KaiTi"/>
                <w:sz w:val="24"/>
                <w:u w:val="single"/>
              </w:rPr>
              <w:t xml:space="preserve">                                       </w:t>
            </w:r>
          </w:p>
          <w:p>
            <w:pPr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归口地及单位：</w:t>
            </w:r>
            <w:r>
              <w:rPr>
                <w:rFonts w:hint="eastAsia" w:ascii="KaiTi" w:hAnsi="KaiTi" w:eastAsia="KaiTi"/>
                <w:sz w:val="24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投资方式（任选一种）</w:t>
            </w:r>
          </w:p>
        </w:tc>
        <w:tc>
          <w:tcPr>
            <w:tcW w:w="6921" w:type="dxa"/>
            <w:gridSpan w:val="10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sym w:font="Wingdings 2" w:char="00A3"/>
            </w:r>
            <w:r>
              <w:rPr>
                <w:rFonts w:hint="eastAsia" w:ascii="KaiTi" w:hAnsi="KaiTi" w:eastAsia="KaiTi"/>
                <w:sz w:val="24"/>
              </w:rPr>
              <w:t xml:space="preserve"> 与民营企业合资  </w:t>
            </w:r>
            <w:r>
              <w:rPr>
                <w:rFonts w:hint="eastAsia" w:ascii="KaiTi" w:hAnsi="KaiTi" w:eastAsia="KaiTi"/>
                <w:sz w:val="24"/>
              </w:rPr>
              <w:sym w:font="Wingdings 2" w:char="00A3"/>
            </w:r>
            <w:r>
              <w:rPr>
                <w:rFonts w:hint="eastAsia" w:ascii="KaiTi" w:hAnsi="KaiTi" w:eastAsia="KaiTi"/>
                <w:sz w:val="24"/>
              </w:rPr>
              <w:t xml:space="preserve">本人独立投资  </w:t>
            </w:r>
            <w:r>
              <w:rPr>
                <w:rFonts w:hint="eastAsia" w:ascii="KaiTi" w:hAnsi="KaiTi" w:eastAsia="KaiTi"/>
                <w:sz w:val="24"/>
              </w:rPr>
              <w:sym w:font="Wingdings 2" w:char="00A3"/>
            </w:r>
            <w:r>
              <w:rPr>
                <w:rFonts w:hint="eastAsia" w:ascii="KaiTi" w:hAnsi="KaiTi" w:eastAsia="KaiTi"/>
                <w:sz w:val="24"/>
              </w:rPr>
              <w:t>本人率团队投资</w:t>
            </w:r>
          </w:p>
          <w:p>
            <w:pPr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如有民营企业投资请填民营企业名称</w:t>
            </w:r>
            <w:r>
              <w:rPr>
                <w:rFonts w:hint="eastAsia" w:ascii="KaiTi" w:hAnsi="KaiTi" w:eastAsia="KaiTi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KaiTi" w:hAnsi="KaiTi" w:eastAsia="KaiTi"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教育经历（从本科填起）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学位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专业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KaiTi" w:hAnsi="KaiTi" w:eastAsia="KaiTi"/>
                <w:sz w:val="24"/>
              </w:rPr>
              <w:t>起止时间（   年 月-  年 月）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 w:ascii="KaiTi" w:hAnsi="KaiTi" w:eastAsia="KaiTi"/>
                <w:sz w:val="24"/>
              </w:rPr>
              <w:t>国家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 w:ascii="KaiTi" w:hAnsi="KaiTi" w:eastAsia="KaiTi"/>
                <w:sz w:val="24"/>
              </w:rPr>
              <w:t>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/>
        </w:tc>
        <w:tc>
          <w:tcPr>
            <w:tcW w:w="1593" w:type="dxa"/>
            <w:gridSpan w:val="3"/>
            <w:vAlign w:val="center"/>
          </w:tcPr>
          <w:p/>
        </w:tc>
        <w:tc>
          <w:tcPr>
            <w:tcW w:w="950" w:type="dxa"/>
            <w:vAlign w:val="center"/>
          </w:tcPr>
          <w:p/>
        </w:tc>
        <w:tc>
          <w:tcPr>
            <w:tcW w:w="154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/>
        </w:tc>
        <w:tc>
          <w:tcPr>
            <w:tcW w:w="1593" w:type="dxa"/>
            <w:gridSpan w:val="3"/>
            <w:vAlign w:val="center"/>
          </w:tcPr>
          <w:p/>
        </w:tc>
        <w:tc>
          <w:tcPr>
            <w:tcW w:w="950" w:type="dxa"/>
            <w:vAlign w:val="center"/>
          </w:tcPr>
          <w:p/>
        </w:tc>
        <w:tc>
          <w:tcPr>
            <w:tcW w:w="154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/>
        </w:tc>
        <w:tc>
          <w:tcPr>
            <w:tcW w:w="1593" w:type="dxa"/>
            <w:gridSpan w:val="3"/>
            <w:vAlign w:val="center"/>
          </w:tcPr>
          <w:p/>
        </w:tc>
        <w:tc>
          <w:tcPr>
            <w:tcW w:w="950" w:type="dxa"/>
            <w:vAlign w:val="center"/>
          </w:tcPr>
          <w:p/>
        </w:tc>
        <w:tc>
          <w:tcPr>
            <w:tcW w:w="154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ascii="KaiTi" w:hAnsi="KaiTi" w:eastAsia="KaiTi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/>
        </w:tc>
        <w:tc>
          <w:tcPr>
            <w:tcW w:w="1593" w:type="dxa"/>
            <w:gridSpan w:val="3"/>
            <w:vAlign w:val="center"/>
          </w:tcPr>
          <w:p/>
        </w:tc>
        <w:tc>
          <w:tcPr>
            <w:tcW w:w="950" w:type="dxa"/>
            <w:vAlign w:val="center"/>
          </w:tcPr>
          <w:p/>
        </w:tc>
        <w:tc>
          <w:tcPr>
            <w:tcW w:w="154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工作经历（兼职请注明）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职务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KaiTi" w:hAnsi="KaiTi" w:eastAsia="KaiTi"/>
                <w:sz w:val="24"/>
              </w:rPr>
              <w:t>起止时间（   年 月-  年 月）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KaiTi" w:hAnsi="KaiTi" w:eastAsia="KaiTi"/>
                <w:sz w:val="24"/>
              </w:rPr>
              <w:t>单位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 w:ascii="KaiTi" w:hAnsi="KaiTi" w:eastAsia="KaiTi"/>
                <w:sz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KaiTi" w:hAnsi="KaiTi" w:eastAsia="KaiTi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KaiTi" w:hAnsi="KaiTi" w:eastAsia="KaiTi"/>
              </w:rPr>
            </w:pP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KaiTi" w:hAnsi="KaiTi" w:eastAsia="KaiTi"/>
        </w:rPr>
      </w:pPr>
    </w:p>
    <w:p>
      <w:pPr>
        <w:rPr>
          <w:rFonts w:ascii="KaiTi" w:hAnsi="KaiTi" w:eastAsia="KaiTi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ind w:left="240" w:hanging="240" w:hangingChars="100"/>
              <w:jc w:val="center"/>
              <w:rPr>
                <w:rFonts w:ascii="KaiTi" w:hAnsi="KaiTi" w:eastAsia="KaiTi"/>
                <w:sz w:val="24"/>
                <w:u w:val="single"/>
              </w:rPr>
            </w:pPr>
            <w:r>
              <w:rPr>
                <w:rFonts w:hint="eastAsia" w:ascii="KaiTi" w:hAnsi="KaiTi" w:eastAsia="KaiTi"/>
                <w:sz w:val="24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KaiTi" w:hAnsi="KaiTi" w:eastAsia="KaiTi"/>
              </w:rPr>
            </w:pPr>
            <w:r>
              <w:rPr>
                <w:rFonts w:hint="eastAsia" w:ascii="KaiTi" w:hAnsi="KaiTi" w:eastAsia="KaiTi"/>
                <w:sz w:val="24"/>
              </w:rPr>
              <w:t>项目名称</w:t>
            </w:r>
          </w:p>
        </w:tc>
        <w:tc>
          <w:tcPr>
            <w:tcW w:w="6804" w:type="dxa"/>
          </w:tcPr>
          <w:p>
            <w:pPr>
              <w:rPr>
                <w:rFonts w:ascii="KaiTi" w:hAnsi="KaiTi" w:eastAsia="KaiT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KaiTi" w:hAnsi="KaiTi" w:eastAsia="KaiTi"/>
              </w:rPr>
            </w:pPr>
            <w:r>
              <w:rPr>
                <w:rFonts w:hint="eastAsia" w:ascii="KaiTi" w:hAnsi="KaiTi" w:eastAsia="KaiTi"/>
                <w:sz w:val="24"/>
              </w:rPr>
              <w:t>项目领域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KaiTi" w:hAnsi="KaiTi" w:eastAsia="KaiTi"/>
              </w:rPr>
            </w:pPr>
            <w:r>
              <w:rPr>
                <w:rFonts w:hint="eastAsia" w:ascii="KaiTi" w:hAnsi="KaiTi" w:eastAsia="KaiTi"/>
                <w:sz w:val="24"/>
              </w:rPr>
              <w:sym w:font="Wingdings 2" w:char="00A3"/>
            </w:r>
            <w:r>
              <w:rPr>
                <w:rFonts w:hint="eastAsia" w:ascii="KaiTi" w:hAnsi="KaiTi" w:eastAsia="KaiTi"/>
                <w:sz w:val="24"/>
              </w:rPr>
              <w:t>人工智能   □生物医药   □电子信息   □新能源与新能源汽车   □高端装备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KaiTi" w:hAnsi="KaiTi" w:eastAsia="KaiTi"/>
              </w:rPr>
            </w:pPr>
            <w:r>
              <w:rPr>
                <w:rFonts w:hint="eastAsia" w:ascii="KaiTi" w:hAnsi="KaiTi" w:eastAsia="KaiTi"/>
                <w:sz w:val="24"/>
              </w:rPr>
              <w:t>项目介绍</w:t>
            </w:r>
          </w:p>
        </w:tc>
        <w:tc>
          <w:tcPr>
            <w:tcW w:w="6804" w:type="dxa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  <w:p>
            <w:pPr>
              <w:jc w:val="center"/>
              <w:rPr>
                <w:rFonts w:ascii="KaiTi" w:hAnsi="KaiTi" w:eastAsia="KaiT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KaiTi" w:hAnsi="KaiTi" w:eastAsia="KaiTi"/>
              </w:rPr>
            </w:pPr>
            <w:r>
              <w:rPr>
                <w:rFonts w:hint="eastAsia" w:ascii="KaiTi" w:hAnsi="KaiTi" w:eastAsia="KaiTi"/>
                <w:sz w:val="24"/>
              </w:rPr>
              <w:t>项目阶段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KaiTi" w:hAnsi="KaiTi" w:eastAsia="KaiTi"/>
              </w:rPr>
            </w:pPr>
            <w:r>
              <w:rPr>
                <w:rFonts w:hint="eastAsia" w:ascii="KaiTi" w:hAnsi="KaiTi" w:eastAsia="KaiTi"/>
                <w:sz w:val="24"/>
              </w:rPr>
              <w:t>□ 创意      □研发      □产品开发      □试运营     □ 市场拓展      □项目成熟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KaiTi" w:hAnsi="KaiTi" w:eastAsia="KaiTi"/>
              </w:rPr>
            </w:pPr>
            <w:r>
              <w:rPr>
                <w:rFonts w:hint="eastAsia" w:ascii="KaiTi" w:hAnsi="KaiTi" w:eastAsia="KaiTi"/>
                <w:sz w:val="24"/>
              </w:rPr>
              <w:t>目前团队人数</w:t>
            </w:r>
          </w:p>
        </w:tc>
        <w:tc>
          <w:tcPr>
            <w:tcW w:w="6804" w:type="dxa"/>
          </w:tcPr>
          <w:p>
            <w:pPr>
              <w:rPr>
                <w:rFonts w:ascii="KaiTi" w:hAnsi="KaiTi" w:eastAsia="KaiT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项目参赛城市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KaiTi" w:hAnsi="KaiTi" w:eastAsia="KaiTi"/>
              </w:rPr>
            </w:pPr>
            <w:r>
              <w:rPr>
                <w:rFonts w:hint="eastAsia" w:ascii="KaiTi" w:hAnsi="KaiTi" w:eastAsia="KaiTi"/>
                <w:sz w:val="24"/>
              </w:rPr>
              <w:t xml:space="preserve">□深圳  </w:t>
            </w:r>
            <w:r>
              <w:rPr>
                <w:rFonts w:hint="eastAsia" w:ascii="KaiTi" w:hAnsi="KaiTi" w:eastAsia="KaiTi"/>
                <w:sz w:val="24"/>
              </w:rPr>
              <w:sym w:font="Wingdings 2" w:char="00A3"/>
            </w:r>
            <w:r>
              <w:rPr>
                <w:rFonts w:hint="eastAsia" w:ascii="KaiTi" w:hAnsi="KaiTi" w:eastAsia="KaiTi"/>
                <w:sz w:val="24"/>
              </w:rPr>
              <w:t xml:space="preserve">武汉  </w:t>
            </w:r>
            <w:r>
              <w:rPr>
                <w:rFonts w:hint="eastAsia" w:ascii="KaiTi" w:hAnsi="KaiTi" w:eastAsia="KaiTi"/>
                <w:sz w:val="24"/>
              </w:rPr>
              <w:sym w:font="Wingdings 2" w:char="00A3"/>
            </w:r>
            <w:r>
              <w:rPr>
                <w:rFonts w:hint="eastAsia" w:ascii="KaiTi" w:hAnsi="KaiTi" w:eastAsia="KaiTi"/>
                <w:sz w:val="24"/>
              </w:rPr>
              <w:t>西安  □上海  □波士顿  □柏林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项目推荐方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hint="eastAsia" w:ascii="KaiTi" w:hAnsi="KaiTi" w:eastAsia="KaiTi"/>
                <w:sz w:val="24"/>
                <w:lang w:val="nl-BE"/>
              </w:rPr>
            </w:pPr>
            <w:r>
              <w:rPr>
                <w:rFonts w:hint="default" w:ascii="KaiTi" w:hAnsi="KaiTi" w:eastAsia="KaiTi"/>
                <w:sz w:val="24"/>
                <w:lang w:val="nl-BE"/>
              </w:rPr>
              <w:t>ACPB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参赛人承诺：</w:t>
            </w:r>
          </w:p>
        </w:tc>
        <w:tc>
          <w:tcPr>
            <w:tcW w:w="6804" w:type="dxa"/>
          </w:tcPr>
          <w:p>
            <w:pPr>
              <w:spacing w:line="400" w:lineRule="exact"/>
              <w:ind w:firstLine="480" w:firstLineChars="200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本人承诺：以上所述属实，若有任何虚假信息，愿承担相应法律责任。</w:t>
            </w:r>
          </w:p>
          <w:p>
            <w:pPr>
              <w:spacing w:line="400" w:lineRule="exact"/>
              <w:ind w:firstLine="480" w:firstLineChars="200"/>
              <w:rPr>
                <w:rFonts w:ascii="KaiTi" w:hAnsi="KaiTi" w:eastAsia="KaiTi"/>
                <w:sz w:val="24"/>
              </w:rPr>
            </w:pPr>
          </w:p>
          <w:p>
            <w:pPr>
              <w:rPr>
                <w:rFonts w:ascii="KaiTi" w:hAnsi="KaiTi" w:eastAsia="KaiTi"/>
              </w:rPr>
            </w:pPr>
            <w:r>
              <w:rPr>
                <w:rFonts w:hint="eastAsia" w:ascii="KaiTi" w:hAnsi="KaiTi" w:eastAsia="KaiTi"/>
              </w:rPr>
              <w:t xml:space="preserve">                                       参赛人： </w:t>
            </w:r>
          </w:p>
          <w:p>
            <w:pPr>
              <w:rPr>
                <w:rFonts w:ascii="KaiTi" w:hAnsi="KaiTi" w:eastAsia="KaiTi"/>
              </w:rPr>
            </w:pPr>
            <w:r>
              <w:rPr>
                <w:rFonts w:hint="eastAsia" w:ascii="KaiTi" w:hAnsi="KaiTi" w:eastAsia="KaiTi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大赛组委会</w:t>
            </w:r>
          </w:p>
          <w:p>
            <w:pPr>
              <w:jc w:val="center"/>
              <w:rPr>
                <w:rFonts w:ascii="KaiTi" w:hAnsi="KaiTi" w:eastAsia="KaiTi"/>
                <w:sz w:val="24"/>
              </w:rPr>
            </w:pPr>
            <w:r>
              <w:rPr>
                <w:rFonts w:hint="eastAsia" w:ascii="KaiTi" w:hAnsi="KaiTi" w:eastAsia="KaiTi"/>
                <w:sz w:val="24"/>
              </w:rPr>
              <w:t>审查意见：</w:t>
            </w:r>
          </w:p>
        </w:tc>
        <w:tc>
          <w:tcPr>
            <w:tcW w:w="6804" w:type="dxa"/>
          </w:tcPr>
          <w:p>
            <w:pPr>
              <w:rPr>
                <w:rFonts w:ascii="KaiTi" w:hAnsi="KaiTi" w:eastAsia="KaiTi"/>
              </w:rPr>
            </w:pPr>
          </w:p>
          <w:p>
            <w:pPr>
              <w:rPr>
                <w:rFonts w:ascii="KaiTi" w:hAnsi="KaiTi" w:eastAsia="KaiTi"/>
              </w:rPr>
            </w:pPr>
          </w:p>
          <w:p>
            <w:pPr>
              <w:rPr>
                <w:rFonts w:ascii="KaiTi" w:hAnsi="KaiTi" w:eastAsia="KaiTi"/>
              </w:rPr>
            </w:pPr>
          </w:p>
          <w:p>
            <w:pPr>
              <w:rPr>
                <w:rFonts w:ascii="KaiTi" w:hAnsi="KaiTi" w:eastAsia="KaiTi"/>
              </w:rPr>
            </w:pPr>
          </w:p>
          <w:p>
            <w:pPr>
              <w:rPr>
                <w:rFonts w:ascii="KaiTi" w:hAnsi="KaiTi" w:eastAsia="KaiTi"/>
              </w:rPr>
            </w:pPr>
          </w:p>
          <w:p>
            <w:pPr>
              <w:rPr>
                <w:rFonts w:ascii="KaiTi" w:hAnsi="KaiTi" w:eastAsia="KaiTi"/>
              </w:rPr>
            </w:pPr>
            <w:r>
              <w:rPr>
                <w:rFonts w:hint="eastAsia" w:ascii="KaiTi" w:hAnsi="KaiTi" w:eastAsia="KaiTi"/>
              </w:rPr>
              <w:t xml:space="preserve">                                              年   月   日</w:t>
            </w:r>
          </w:p>
        </w:tc>
      </w:tr>
    </w:tbl>
    <w:p>
      <w:pPr>
        <w:rPr>
          <w:rFonts w:ascii="KaiTi" w:hAnsi="KaiTi" w:eastAsia="KaiTi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0764"/>
    <w:rsid w:val="00040300"/>
    <w:rsid w:val="000B6165"/>
    <w:rsid w:val="000D695A"/>
    <w:rsid w:val="00133349"/>
    <w:rsid w:val="002110DE"/>
    <w:rsid w:val="00273DDF"/>
    <w:rsid w:val="002A2F7F"/>
    <w:rsid w:val="00327765"/>
    <w:rsid w:val="003D2DF5"/>
    <w:rsid w:val="00472647"/>
    <w:rsid w:val="004E2ED9"/>
    <w:rsid w:val="0058579A"/>
    <w:rsid w:val="005A48AC"/>
    <w:rsid w:val="005D362E"/>
    <w:rsid w:val="006934F2"/>
    <w:rsid w:val="00700021"/>
    <w:rsid w:val="007F63AE"/>
    <w:rsid w:val="00870764"/>
    <w:rsid w:val="00881E41"/>
    <w:rsid w:val="008C529A"/>
    <w:rsid w:val="008F5F5C"/>
    <w:rsid w:val="009767A6"/>
    <w:rsid w:val="00A262F2"/>
    <w:rsid w:val="00A51FC5"/>
    <w:rsid w:val="00CC2992"/>
    <w:rsid w:val="00D25A40"/>
    <w:rsid w:val="00DC0CF0"/>
    <w:rsid w:val="00DD3233"/>
    <w:rsid w:val="00E7132A"/>
    <w:rsid w:val="00FE7461"/>
    <w:rsid w:val="11EC7425"/>
    <w:rsid w:val="1EB1737E"/>
    <w:rsid w:val="31096299"/>
    <w:rsid w:val="32050A8E"/>
    <w:rsid w:val="428968D0"/>
    <w:rsid w:val="54F07E6F"/>
    <w:rsid w:val="550951B3"/>
    <w:rsid w:val="62204274"/>
    <w:rsid w:val="650C709B"/>
    <w:rsid w:val="69DA05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957257-123F-4EDF-BDEB-FB31A4383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149</Words>
  <Characters>852</Characters>
  <Lines>7</Lines>
  <Paragraphs>1</Paragraphs>
  <TotalTime>5</TotalTime>
  <ScaleCrop>false</ScaleCrop>
  <LinksUpToDate>false</LinksUpToDate>
  <CharactersWithSpaces>1000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2017-09-22T08:41:00Z</dcterms:created>
  <dc:creator>Administrator</dc:creator>
  <cp:lastModifiedBy>Weidong He</cp:lastModifiedBy>
  <dcterms:modified xsi:type="dcterms:W3CDTF">2018-06-14T00:46:28Z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